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Da el grito con este revolucionario juguete erótico </w:t>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El 96% de las personas que lo han probado aseguran haber tenido orgasmos más rápidos, intensos y hasta múltiples.</w:t>
      </w:r>
    </w:p>
    <w:p w:rsidR="00000000" w:rsidDel="00000000" w:rsidP="00000000" w:rsidRDefault="00000000" w:rsidRPr="00000000" w14:paraId="00000005">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evolución de los juguetes eróticos ha pasado por distintas etapas y el presente es maravilloso, pues se han creado y </w:t>
      </w:r>
      <w:r w:rsidDel="00000000" w:rsidR="00000000" w:rsidRPr="00000000">
        <w:rPr>
          <w:rFonts w:ascii="Proxima Nova" w:cs="Proxima Nova" w:eastAsia="Proxima Nova" w:hAnsi="Proxima Nova"/>
          <w:rtl w:val="0"/>
        </w:rPr>
        <w:t xml:space="preserve">perfeccionado</w:t>
      </w:r>
      <w:r w:rsidDel="00000000" w:rsidR="00000000" w:rsidRPr="00000000">
        <w:rPr>
          <w:rFonts w:ascii="Proxima Nova" w:cs="Proxima Nova" w:eastAsia="Proxima Nova" w:hAnsi="Proxima Nova"/>
          <w:rtl w:val="0"/>
        </w:rPr>
        <w:t xml:space="preserve"> aquellos enfocados al clítoris por completo.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órgano tiene alrededor de 8 mil terminaciones nerviosas dedicadas exclusivamente al placer, y uno de los resultados de su estimulación es el orgasmo. Ese que te lleva a ver las estrellas y dar el grito no solo en </w:t>
      </w:r>
      <w:r w:rsidDel="00000000" w:rsidR="00000000" w:rsidRPr="00000000">
        <w:rPr>
          <w:rFonts w:ascii="Proxima Nova" w:cs="Proxima Nova" w:eastAsia="Proxima Nova" w:hAnsi="Proxima Nova"/>
          <w:rtl w:val="0"/>
        </w:rPr>
        <w:t xml:space="preserve">este mes patrio, sino las veces que lo desees. </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w:t>
      </w:r>
      <w:hyperlink r:id="rId6">
        <w:r w:rsidDel="00000000" w:rsidR="00000000" w:rsidRPr="00000000">
          <w:rPr>
            <w:rFonts w:ascii="Proxima Nova" w:cs="Proxima Nova" w:eastAsia="Proxima Nova" w:hAnsi="Proxima Nova"/>
            <w:color w:val="1155cc"/>
            <w:u w:val="single"/>
            <w:rtl w:val="0"/>
          </w:rPr>
          <w:t xml:space="preserve">succionadores</w:t>
        </w:r>
      </w:hyperlink>
      <w:r w:rsidDel="00000000" w:rsidR="00000000" w:rsidRPr="00000000">
        <w:rPr>
          <w:rFonts w:ascii="Proxima Nova" w:cs="Proxima Nova" w:eastAsia="Proxima Nova" w:hAnsi="Proxima Nova"/>
          <w:rtl w:val="0"/>
        </w:rPr>
        <w:t xml:space="preserve"> de clítoris llegaron para quedarse y se convirtieron en los favoritos de muchas, debido a la intensidad de orgasmos que genera, la rapidez, e incluso la casi infalible </w:t>
      </w:r>
      <w:r w:rsidDel="00000000" w:rsidR="00000000" w:rsidRPr="00000000">
        <w:rPr>
          <w:rFonts w:ascii="Proxima Nova" w:cs="Proxima Nova" w:eastAsia="Proxima Nova" w:hAnsi="Proxima Nova"/>
          <w:rtl w:val="0"/>
        </w:rPr>
        <w:t xml:space="preserve">garantía de tenerlos</w:t>
      </w:r>
      <w:r w:rsidDel="00000000" w:rsidR="00000000" w:rsidRPr="00000000">
        <w:rPr>
          <w:rFonts w:ascii="Proxima Nova" w:cs="Proxima Nova" w:eastAsia="Proxima Nova" w:hAnsi="Proxima Nova"/>
          <w:rtl w:val="0"/>
        </w:rPr>
        <w:t xml:space="preserve">; por si fuera poco, su diseño es discreto y no se parecía a nada del mercado. Continúa para saber más de este juguetito que todxs las personas con vulva merecen tener:</w:t>
      </w:r>
    </w:p>
    <w:p w:rsidR="00000000" w:rsidDel="00000000" w:rsidP="00000000" w:rsidRDefault="00000000" w:rsidRPr="00000000" w14:paraId="0000000B">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¿Qué es un succionador de clítoris?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respuesta más sencilla: es un juguete erótico que estimula el clítoris de forma simple y delicada pero efectiva. Pero si vamos más allá y nos dejamos llevar por la emoción, se podría decir que un succionador de clítoris es un gran complemento para alcanzar orgasmos de otra galaxia, explosivos y, acá entre nos, difíciles de explicar.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su nombre empate con el verbo “succionar”, no es una aspiradora: su magia radica en crear ondas vibratorias placenteras. ¡Sigue leyendo!</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¿Cómo funcionan?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diferencia de otros juguetes eróticos, en los que el motor produce una vibración, un succionador tiene una membrana que crea ondas expansivas que rodean el glande, la parte visible del clítoris, estimulándolo por fuera, por dentro y de forma profunda.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¿Cuál es su origen?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Algunas personas le llaman el </w:t>
      </w:r>
      <w:r w:rsidDel="00000000" w:rsidR="00000000" w:rsidRPr="00000000">
        <w:rPr>
          <w:rFonts w:ascii="Proxima Nova" w:cs="Proxima Nova" w:eastAsia="Proxima Nova" w:hAnsi="Proxima Nova"/>
          <w:i w:val="1"/>
          <w:rtl w:val="0"/>
        </w:rPr>
        <w:t xml:space="preserve">mansplaining</w:t>
      </w:r>
      <w:r w:rsidDel="00000000" w:rsidR="00000000" w:rsidRPr="00000000">
        <w:rPr>
          <w:rFonts w:ascii="Proxima Nova" w:cs="Proxima Nova" w:eastAsia="Proxima Nova" w:hAnsi="Proxima Nova"/>
          <w:rtl w:val="0"/>
        </w:rPr>
        <w:t xml:space="preserve"> más grande de la historia porque fue un hombre quien lo creó, sin embargo,</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para eso existen las mejoras, incluso el perfeccionamiento de la mano de  mujeres, sexólogas y expertxs.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 gran variedad de juguetes que existen, </w:t>
      </w:r>
      <w:hyperlink r:id="rId7">
        <w:r w:rsidDel="00000000" w:rsidR="00000000" w:rsidRPr="00000000">
          <w:rPr>
            <w:rFonts w:ascii="Proxima Nova" w:cs="Proxima Nova" w:eastAsia="Proxima Nova" w:hAnsi="Proxima Nova"/>
            <w:color w:val="1155cc"/>
            <w:u w:val="single"/>
            <w:rtl w:val="0"/>
          </w:rPr>
          <w:t xml:space="preserve">Platanomelón</w:t>
        </w:r>
      </w:hyperlink>
      <w:r w:rsidDel="00000000" w:rsidR="00000000" w:rsidRPr="00000000">
        <w:rPr>
          <w:rFonts w:ascii="Proxima Nova" w:cs="Proxima Nova" w:eastAsia="Proxima Nova" w:hAnsi="Proxima Nova"/>
          <w:rtl w:val="0"/>
        </w:rPr>
        <w:t xml:space="preserve">, empresa líder en venta de juguetes eróticos en línea en México, tiene un equipo de expertxs que investigan todos los aspectos necesarios para desarrollar sus juguetes eróticos, entre estos </w:t>
      </w:r>
      <w:hyperlink r:id="rId8">
        <w:r w:rsidDel="00000000" w:rsidR="00000000" w:rsidRPr="00000000">
          <w:rPr>
            <w:rFonts w:ascii="Proxima Nova" w:cs="Proxima Nova" w:eastAsia="Proxima Nova" w:hAnsi="Proxima Nova"/>
            <w:color w:val="1155cc"/>
            <w:u w:val="single"/>
            <w:rtl w:val="0"/>
          </w:rPr>
          <w:t xml:space="preserve">Mambo</w:t>
        </w:r>
      </w:hyperlink>
      <w:r w:rsidDel="00000000" w:rsidR="00000000" w:rsidRPr="00000000">
        <w:rPr>
          <w:rFonts w:ascii="Proxima Nova" w:cs="Proxima Nova" w:eastAsia="Proxima Nova" w:hAnsi="Proxima Nova"/>
          <w:rtl w:val="0"/>
        </w:rPr>
        <w:t xml:space="preserve">, succionador estrella que ha ganado premios de diseño y que te hará gritar de placer gracias a sus ondas progresivas Oh! Tech: la base del éxito y del placer.</w:t>
      </w: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¿Por qué el succionador de clítoris es el mejor aliado para dar el grito solx o en compañía?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 pueden crear juegos, avivar fantasías y tener orgasmos de otra galaxia. El 96% de las personas que lo han probado aseguran haber tenido orgasmos más rápidos, intensos y hasta múltiples.</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Mambo, la menor intensidad se siente como besos suaves y a medida que aumenta la potencia, comenzarás a sentir una succión más firme, aunque siempre sensible con tu cuerpo, sin cambios bruscos. La potencia de los orgasmos es inimaginable. Además, es muy fácil de usar. </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20">
      <w:pPr>
        <w:widowControl w:val="0"/>
        <w:spacing w:after="1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de más de un millón de seguidorxs mexicanxs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9">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0">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1">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platanomelonmx/" TargetMode="External"/><Relationship Id="rId10" Type="http://schemas.openxmlformats.org/officeDocument/2006/relationships/hyperlink" Target="https://www.facebook.com/Platanomelon/" TargetMode="External"/><Relationship Id="rId12" Type="http://schemas.openxmlformats.org/officeDocument/2006/relationships/header" Target="header1.xml"/><Relationship Id="rId9" Type="http://schemas.openxmlformats.org/officeDocument/2006/relationships/hyperlink" Target="http://www.platanomelon.mx" TargetMode="External"/><Relationship Id="rId5" Type="http://schemas.openxmlformats.org/officeDocument/2006/relationships/styles" Target="styles.xml"/><Relationship Id="rId6" Type="http://schemas.openxmlformats.org/officeDocument/2006/relationships/hyperlink" Target="https://www.platanomelon.mx/products/mambo-succionador-clitoris-estimulador" TargetMode="External"/><Relationship Id="rId7" Type="http://schemas.openxmlformats.org/officeDocument/2006/relationships/hyperlink" Target="https://www.platanomelon.mx/" TargetMode="External"/><Relationship Id="rId8" Type="http://schemas.openxmlformats.org/officeDocument/2006/relationships/hyperlink" Target="https://www.platanomelon.mx/products/mambo-succionador-clitoris-estimulad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